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58329" w14:textId="42B762DD" w:rsidR="004E67E3" w:rsidRDefault="005E4EED">
      <w:proofErr w:type="spellStart"/>
      <w:r>
        <w:t>Treasure</w:t>
      </w:r>
      <w:proofErr w:type="spellEnd"/>
      <w:r>
        <w:t xml:space="preserve"> Hunters –Ch.8-Ch. 14</w:t>
      </w:r>
    </w:p>
    <w:p w14:paraId="79C57091" w14:textId="77777777" w:rsidR="00D32E37" w:rsidRDefault="00D32E37"/>
    <w:tbl>
      <w:tblPr>
        <w:tblStyle w:val="TableGrid"/>
        <w:tblW w:w="8763" w:type="dxa"/>
        <w:tblLook w:val="04A0" w:firstRow="1" w:lastRow="0" w:firstColumn="1" w:lastColumn="0" w:noHBand="0" w:noVBand="1"/>
      </w:tblPr>
      <w:tblGrid>
        <w:gridCol w:w="2921"/>
        <w:gridCol w:w="2921"/>
        <w:gridCol w:w="2921"/>
      </w:tblGrid>
      <w:tr w:rsidR="00D32E37" w14:paraId="444DBDF1" w14:textId="77777777" w:rsidTr="00D32E37">
        <w:trPr>
          <w:trHeight w:val="707"/>
        </w:trPr>
        <w:tc>
          <w:tcPr>
            <w:tcW w:w="2921" w:type="dxa"/>
          </w:tcPr>
          <w:p w14:paraId="267C5F1E" w14:textId="659A2C12" w:rsidR="00D32E37" w:rsidRDefault="00202C05">
            <w:proofErr w:type="spellStart"/>
            <w:r>
              <w:t>eased</w:t>
            </w:r>
            <w:proofErr w:type="spellEnd"/>
          </w:p>
        </w:tc>
        <w:tc>
          <w:tcPr>
            <w:tcW w:w="2921" w:type="dxa"/>
          </w:tcPr>
          <w:p w14:paraId="0C59BFDE" w14:textId="78D9C786" w:rsidR="00D32E37" w:rsidRDefault="00202C05">
            <w:proofErr w:type="spellStart"/>
            <w:r>
              <w:t>cellar</w:t>
            </w:r>
            <w:proofErr w:type="spellEnd"/>
          </w:p>
        </w:tc>
        <w:tc>
          <w:tcPr>
            <w:tcW w:w="2921" w:type="dxa"/>
          </w:tcPr>
          <w:p w14:paraId="6A226370" w14:textId="38AC2BE8" w:rsidR="00D32E37" w:rsidRDefault="00202C05">
            <w:proofErr w:type="spellStart"/>
            <w:r>
              <w:t>repairs</w:t>
            </w:r>
            <w:proofErr w:type="spellEnd"/>
          </w:p>
        </w:tc>
      </w:tr>
      <w:tr w:rsidR="00D32E37" w14:paraId="4E2FB41D" w14:textId="77777777" w:rsidTr="00D32E37">
        <w:trPr>
          <w:trHeight w:val="548"/>
        </w:trPr>
        <w:tc>
          <w:tcPr>
            <w:tcW w:w="2921" w:type="dxa"/>
          </w:tcPr>
          <w:p w14:paraId="757CA2DC" w14:textId="6AD31357" w:rsidR="00D32E37" w:rsidRDefault="00202C05">
            <w:proofErr w:type="spellStart"/>
            <w:r>
              <w:t>transponder</w:t>
            </w:r>
            <w:proofErr w:type="spellEnd"/>
          </w:p>
        </w:tc>
        <w:tc>
          <w:tcPr>
            <w:tcW w:w="2921" w:type="dxa"/>
          </w:tcPr>
          <w:p w14:paraId="4980C9BB" w14:textId="55C846EE" w:rsidR="00D32E37" w:rsidRDefault="00202C05">
            <w:proofErr w:type="spellStart"/>
            <w:r>
              <w:t>evade</w:t>
            </w:r>
            <w:proofErr w:type="spellEnd"/>
          </w:p>
        </w:tc>
        <w:tc>
          <w:tcPr>
            <w:tcW w:w="2921" w:type="dxa"/>
          </w:tcPr>
          <w:p w14:paraId="6CC7F5DB" w14:textId="401D381A" w:rsidR="00D32E37" w:rsidRDefault="00202C05">
            <w:proofErr w:type="spellStart"/>
            <w:r>
              <w:t>bluffed</w:t>
            </w:r>
            <w:proofErr w:type="spellEnd"/>
          </w:p>
        </w:tc>
      </w:tr>
      <w:tr w:rsidR="00D32E37" w14:paraId="24AC5F63" w14:textId="77777777" w:rsidTr="00D32E37">
        <w:trPr>
          <w:trHeight w:val="595"/>
        </w:trPr>
        <w:tc>
          <w:tcPr>
            <w:tcW w:w="2921" w:type="dxa"/>
          </w:tcPr>
          <w:p w14:paraId="171DA98F" w14:textId="3E99E08D" w:rsidR="00D32E37" w:rsidRDefault="00202C05">
            <w:r>
              <w:t>marina</w:t>
            </w:r>
          </w:p>
        </w:tc>
        <w:tc>
          <w:tcPr>
            <w:tcW w:w="2921" w:type="dxa"/>
          </w:tcPr>
          <w:p w14:paraId="67FE9170" w14:textId="20FDB179" w:rsidR="00D32E37" w:rsidRDefault="00202C05">
            <w:proofErr w:type="spellStart"/>
            <w:r>
              <w:t>possessing</w:t>
            </w:r>
            <w:proofErr w:type="spellEnd"/>
          </w:p>
        </w:tc>
        <w:tc>
          <w:tcPr>
            <w:tcW w:w="2921" w:type="dxa"/>
          </w:tcPr>
          <w:p w14:paraId="2C1E6243" w14:textId="3BFE0899" w:rsidR="00D32E37" w:rsidRDefault="00202C05">
            <w:r>
              <w:t>accent</w:t>
            </w:r>
          </w:p>
        </w:tc>
      </w:tr>
      <w:tr w:rsidR="00D32E37" w14:paraId="00720FAD" w14:textId="77777777" w:rsidTr="00D32E37">
        <w:trPr>
          <w:trHeight w:val="548"/>
        </w:trPr>
        <w:tc>
          <w:tcPr>
            <w:tcW w:w="2921" w:type="dxa"/>
          </w:tcPr>
          <w:p w14:paraId="03D4118A" w14:textId="304850B9" w:rsidR="00D32E37" w:rsidRDefault="00202C05">
            <w:proofErr w:type="spellStart"/>
            <w:r>
              <w:t>disgusting</w:t>
            </w:r>
            <w:proofErr w:type="spellEnd"/>
          </w:p>
        </w:tc>
        <w:tc>
          <w:tcPr>
            <w:tcW w:w="2921" w:type="dxa"/>
          </w:tcPr>
          <w:p w14:paraId="79B193ED" w14:textId="3F8E2B6D" w:rsidR="00D32E37" w:rsidRDefault="00202C05">
            <w:proofErr w:type="spellStart"/>
            <w:r>
              <w:t>nemesis</w:t>
            </w:r>
            <w:proofErr w:type="spellEnd"/>
          </w:p>
        </w:tc>
        <w:tc>
          <w:tcPr>
            <w:tcW w:w="2921" w:type="dxa"/>
          </w:tcPr>
          <w:p w14:paraId="2C84DF2A" w14:textId="1B9CB68B" w:rsidR="00D32E37" w:rsidRDefault="00202C05">
            <w:proofErr w:type="spellStart"/>
            <w:r>
              <w:t>intruder</w:t>
            </w:r>
            <w:proofErr w:type="spellEnd"/>
          </w:p>
        </w:tc>
      </w:tr>
      <w:tr w:rsidR="00D32E37" w14:paraId="64301400" w14:textId="77777777" w:rsidTr="00D32E37">
        <w:trPr>
          <w:trHeight w:val="595"/>
        </w:trPr>
        <w:tc>
          <w:tcPr>
            <w:tcW w:w="2921" w:type="dxa"/>
          </w:tcPr>
          <w:p w14:paraId="32D002EA" w14:textId="614D9854" w:rsidR="00D32E37" w:rsidRDefault="00202C05">
            <w:proofErr w:type="spellStart"/>
            <w:r>
              <w:t>beverages</w:t>
            </w:r>
            <w:proofErr w:type="spellEnd"/>
          </w:p>
        </w:tc>
        <w:tc>
          <w:tcPr>
            <w:tcW w:w="2921" w:type="dxa"/>
          </w:tcPr>
          <w:p w14:paraId="710CA525" w14:textId="4C24BE7A" w:rsidR="00D32E37" w:rsidRDefault="00202C05">
            <w:proofErr w:type="spellStart"/>
            <w:r>
              <w:t>discuss</w:t>
            </w:r>
            <w:proofErr w:type="spellEnd"/>
          </w:p>
        </w:tc>
        <w:tc>
          <w:tcPr>
            <w:tcW w:w="2921" w:type="dxa"/>
          </w:tcPr>
          <w:p w14:paraId="0D28757E" w14:textId="08E3E809" w:rsidR="00D32E37" w:rsidRDefault="00202C05">
            <w:r>
              <w:t>transaction</w:t>
            </w:r>
          </w:p>
        </w:tc>
      </w:tr>
    </w:tbl>
    <w:p w14:paraId="237C2ACE" w14:textId="77777777" w:rsidR="00D32E37" w:rsidRDefault="00D32E37"/>
    <w:p w14:paraId="6D82DC67" w14:textId="77777777" w:rsidR="00D32E37" w:rsidRDefault="006A352D">
      <w:proofErr w:type="spellStart"/>
      <w:r>
        <w:t>Character</w:t>
      </w:r>
      <w:proofErr w:type="spellEnd"/>
      <w:r>
        <w:t xml:space="preserve"> Profiles</w:t>
      </w:r>
    </w:p>
    <w:p w14:paraId="504E44C4" w14:textId="77777777" w:rsidR="00D32E37" w:rsidRDefault="00D32E37"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about :</w:t>
      </w:r>
    </w:p>
    <w:p w14:paraId="65B0FC07" w14:textId="77777777" w:rsidR="00D32E37" w:rsidRDefault="00D32E37"/>
    <w:p w14:paraId="51C176CD" w14:textId="77777777" w:rsidR="00D32E37" w:rsidRDefault="00D32E37">
      <w:r>
        <w:t>Beck :</w:t>
      </w:r>
    </w:p>
    <w:p w14:paraId="05F783A6" w14:textId="77777777" w:rsidR="00D32E37" w:rsidRDefault="00D32E37"/>
    <w:p w14:paraId="03821D5F" w14:textId="77777777" w:rsidR="00D32E37" w:rsidRDefault="00D32E37">
      <w:bookmarkStart w:id="0" w:name="_GoBack"/>
      <w:bookmarkEnd w:id="0"/>
    </w:p>
    <w:p w14:paraId="31AD837B" w14:textId="77777777" w:rsidR="00D32E37" w:rsidRDefault="00D32E37">
      <w:r>
        <w:t>Storm :</w:t>
      </w:r>
    </w:p>
    <w:p w14:paraId="6899C179" w14:textId="77777777" w:rsidR="00D32E37" w:rsidRDefault="00D32E37"/>
    <w:p w14:paraId="6DA03D35" w14:textId="77777777" w:rsidR="00D32E37" w:rsidRDefault="00D32E37"/>
    <w:p w14:paraId="37591CEE" w14:textId="77777777" w:rsidR="00D32E37" w:rsidRDefault="00D32E37">
      <w:r>
        <w:t>Tommy :</w:t>
      </w:r>
    </w:p>
    <w:p w14:paraId="70B7A7E8" w14:textId="77777777" w:rsidR="00D32E37" w:rsidRDefault="00D32E37"/>
    <w:p w14:paraId="50B15A21" w14:textId="77777777" w:rsidR="00D32E37" w:rsidRDefault="00D32E37"/>
    <w:p w14:paraId="3EDB7EBA" w14:textId="77777777" w:rsidR="00D32E37" w:rsidRDefault="00D32E37">
      <w:proofErr w:type="spellStart"/>
      <w:r>
        <w:t>Bick</w:t>
      </w:r>
      <w:proofErr w:type="spellEnd"/>
      <w:r>
        <w:t> :</w:t>
      </w:r>
    </w:p>
    <w:p w14:paraId="05997E24" w14:textId="77777777" w:rsidR="00D32E37" w:rsidRDefault="00D32E37"/>
    <w:p w14:paraId="6C88D303" w14:textId="77777777" w:rsidR="00D32E37" w:rsidRDefault="00D32E37"/>
    <w:p w14:paraId="5814132C" w14:textId="77777777" w:rsidR="00D32E37" w:rsidRDefault="00D32E37">
      <w:proofErr w:type="spellStart"/>
      <w:r>
        <w:t>Dad</w:t>
      </w:r>
      <w:proofErr w:type="spellEnd"/>
      <w:r>
        <w:t> :</w:t>
      </w:r>
    </w:p>
    <w:p w14:paraId="15306D35" w14:textId="77777777" w:rsidR="00D32E37" w:rsidRDefault="00D32E37"/>
    <w:p w14:paraId="7DDA4525" w14:textId="77777777" w:rsidR="00D32E37" w:rsidRDefault="00D32E37"/>
    <w:p w14:paraId="399B93CE" w14:textId="77777777" w:rsidR="00D32E37" w:rsidRDefault="00D32E37">
      <w:proofErr w:type="spellStart"/>
      <w:r>
        <w:t>Mom</w:t>
      </w:r>
      <w:proofErr w:type="spellEnd"/>
      <w:r>
        <w:t> :</w:t>
      </w:r>
    </w:p>
    <w:p w14:paraId="208206F3" w14:textId="77777777" w:rsidR="00D32E37" w:rsidRDefault="00D32E37"/>
    <w:p w14:paraId="37516C33" w14:textId="77777777" w:rsidR="00D32E37" w:rsidRDefault="00D32E37"/>
    <w:p w14:paraId="49B0A4C9" w14:textId="77777777" w:rsidR="006A352D" w:rsidRDefault="006A352D"/>
    <w:p w14:paraId="18AE9F12" w14:textId="11F83517" w:rsidR="00D32E37" w:rsidRDefault="005E4EED">
      <w:proofErr w:type="spellStart"/>
      <w:r>
        <w:t>Louie</w:t>
      </w:r>
      <w:proofErr w:type="spellEnd"/>
      <w:r>
        <w:t xml:space="preserve"> </w:t>
      </w:r>
      <w:proofErr w:type="spellStart"/>
      <w:r>
        <w:t>Louie</w:t>
      </w:r>
      <w:proofErr w:type="spellEnd"/>
      <w:r w:rsidR="006A352D">
        <w:t>:</w:t>
      </w:r>
    </w:p>
    <w:p w14:paraId="7E19262A" w14:textId="77777777" w:rsidR="00D32E37" w:rsidRDefault="00D32E37"/>
    <w:p w14:paraId="25DA150B" w14:textId="77777777" w:rsidR="006A352D" w:rsidRDefault="006A352D"/>
    <w:p w14:paraId="3A65FD2B" w14:textId="77777777" w:rsidR="006A352D" w:rsidRDefault="006A352D"/>
    <w:p w14:paraId="75AE40F8" w14:textId="77777777" w:rsidR="00D32E37" w:rsidRDefault="00D32E37">
      <w:r>
        <w:t xml:space="preserve">Log of </w:t>
      </w:r>
      <w:proofErr w:type="spellStart"/>
      <w:r>
        <w:t>Treasures</w:t>
      </w:r>
      <w:proofErr w:type="spellEnd"/>
      <w:r>
        <w:t> :</w:t>
      </w:r>
    </w:p>
    <w:sectPr w:rsidR="00D32E37" w:rsidSect="004E67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37"/>
    <w:rsid w:val="00202C05"/>
    <w:rsid w:val="00267038"/>
    <w:rsid w:val="004E67E3"/>
    <w:rsid w:val="005E4EED"/>
    <w:rsid w:val="006A352D"/>
    <w:rsid w:val="00D32E37"/>
    <w:rsid w:val="00D7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FE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0C50BA-1605-8941-A155-2C8D7080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Macintosh Word</Application>
  <DocSecurity>0</DocSecurity>
  <Lines>2</Lines>
  <Paragraphs>1</Paragraphs>
  <ScaleCrop>false</ScaleCrop>
  <Company>HFS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elkeslassy</dc:creator>
  <cp:keywords/>
  <dc:description/>
  <cp:lastModifiedBy>karen elkeslassy</cp:lastModifiedBy>
  <cp:revision>3</cp:revision>
  <dcterms:created xsi:type="dcterms:W3CDTF">2015-12-29T21:02:00Z</dcterms:created>
  <dcterms:modified xsi:type="dcterms:W3CDTF">2015-12-29T21:05:00Z</dcterms:modified>
</cp:coreProperties>
</file>